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6EFA0" w14:textId="2ED585B1" w:rsidR="00706D82" w:rsidRPr="00706D82" w:rsidRDefault="00706D82" w:rsidP="00706D82">
      <w:pPr>
        <w:keepNext/>
        <w:keepLines/>
        <w:spacing w:before="160" w:after="60" w:line="240" w:lineRule="auto"/>
        <w:jc w:val="center"/>
        <w:outlineLvl w:val="1"/>
        <w:rPr>
          <w:rFonts w:ascii="Gill Sans MT" w:eastAsia="Times New Roman" w:hAnsi="Gill Sans MT" w:cs="Times New Roman"/>
          <w:b/>
          <w:bCs/>
          <w:kern w:val="0"/>
          <w14:ligatures w14:val="none"/>
        </w:rPr>
      </w:pPr>
      <w:r w:rsidRPr="00706D82">
        <w:rPr>
          <w:rFonts w:ascii="Gill Sans MT" w:eastAsia="Times New Roman" w:hAnsi="Gill Sans MT" w:cs="Times New Roman"/>
          <w:b/>
          <w:bCs/>
          <w:kern w:val="0"/>
          <w14:ligatures w14:val="none"/>
        </w:rPr>
        <w:t>East Worlington Parish Council Agenda for 2</w:t>
      </w:r>
      <w:r>
        <w:rPr>
          <w:rFonts w:ascii="Gill Sans MT" w:eastAsia="Times New Roman" w:hAnsi="Gill Sans MT" w:cs="Times New Roman"/>
          <w:b/>
          <w:bCs/>
          <w:kern w:val="0"/>
          <w14:ligatures w14:val="none"/>
        </w:rPr>
        <w:t>8</w:t>
      </w:r>
      <w:r w:rsidRPr="00706D82">
        <w:rPr>
          <w:rFonts w:ascii="Gill Sans MT" w:eastAsia="Times New Roman" w:hAnsi="Gill Sans MT" w:cs="Times New Roman"/>
          <w:b/>
          <w:bCs/>
          <w:kern w:val="0"/>
          <w14:ligatures w14:val="none"/>
        </w:rPr>
        <w:t>/0</w:t>
      </w:r>
      <w:r>
        <w:rPr>
          <w:rFonts w:ascii="Gill Sans MT" w:eastAsia="Times New Roman" w:hAnsi="Gill Sans MT" w:cs="Times New Roman"/>
          <w:b/>
          <w:bCs/>
          <w:kern w:val="0"/>
          <w14:ligatures w14:val="none"/>
        </w:rPr>
        <w:t>5</w:t>
      </w:r>
      <w:r w:rsidRPr="00706D82">
        <w:rPr>
          <w:rFonts w:ascii="Gill Sans MT" w:eastAsia="Times New Roman" w:hAnsi="Gill Sans MT" w:cs="Times New Roman"/>
          <w:b/>
          <w:bCs/>
          <w:kern w:val="0"/>
          <w14:ligatures w14:val="none"/>
        </w:rPr>
        <w:t>/26 Meeting</w:t>
      </w:r>
    </w:p>
    <w:p w14:paraId="5CE37A88" w14:textId="6B43341A" w:rsidR="00706D82" w:rsidRDefault="00706D82" w:rsidP="00706D82">
      <w:pPr>
        <w:tabs>
          <w:tab w:val="left" w:pos="720"/>
          <w:tab w:val="center" w:pos="4153"/>
          <w:tab w:val="right" w:pos="8306"/>
        </w:tabs>
        <w:spacing w:after="0" w:line="240" w:lineRule="auto"/>
        <w:jc w:val="center"/>
        <w:rPr>
          <w:rFonts w:ascii="Gill Sans MT" w:eastAsia="Times New Roman" w:hAnsi="Gill Sans MT" w:cs="Arial"/>
          <w:b/>
          <w:bCs/>
          <w:kern w:val="0"/>
          <w:lang w:val="en-US"/>
          <w14:ligatures w14:val="none"/>
        </w:rPr>
      </w:pPr>
      <w:r w:rsidRPr="00706D82">
        <w:rPr>
          <w:rFonts w:ascii="Gill Sans MT" w:eastAsia="Times New Roman" w:hAnsi="Gill Sans MT" w:cs="Arial"/>
          <w:b/>
          <w:bCs/>
          <w:kern w:val="0"/>
          <w:lang w:val="en-US"/>
          <w14:ligatures w14:val="none"/>
        </w:rPr>
        <w:t xml:space="preserve">Clerk to the Council: Faye Davies </w:t>
      </w:r>
      <w:hyperlink r:id="rId7" w:history="1">
        <w:r w:rsidR="00A305A5" w:rsidRPr="00D47A57">
          <w:rPr>
            <w:rStyle w:val="Hyperlink"/>
            <w:rFonts w:ascii="Gill Sans MT" w:eastAsia="Times New Roman" w:hAnsi="Gill Sans MT" w:cs="Arial"/>
            <w:b/>
            <w:bCs/>
            <w:kern w:val="0"/>
            <w:lang w:val="en-US"/>
            <w14:ligatures w14:val="none"/>
          </w:rPr>
          <w:t>clerk@eastworlingtonpc.org.uk</w:t>
        </w:r>
      </w:hyperlink>
    </w:p>
    <w:p w14:paraId="6B1B7BAE" w14:textId="52F7DE9D" w:rsidR="00A305A5" w:rsidRPr="00706D82" w:rsidRDefault="00A305A5" w:rsidP="00706D82">
      <w:pPr>
        <w:tabs>
          <w:tab w:val="left" w:pos="720"/>
          <w:tab w:val="center" w:pos="4153"/>
          <w:tab w:val="right" w:pos="8306"/>
        </w:tabs>
        <w:spacing w:after="0" w:line="240" w:lineRule="auto"/>
        <w:jc w:val="center"/>
        <w:rPr>
          <w:rFonts w:ascii="Gill Sans MT" w:eastAsia="Times New Roman" w:hAnsi="Gill Sans MT" w:cs="Arial"/>
          <w:b/>
          <w:bCs/>
          <w:kern w:val="0"/>
          <w:lang w:val="en-US"/>
          <w14:ligatures w14:val="none"/>
        </w:rPr>
      </w:pPr>
      <w:r>
        <w:rPr>
          <w:rFonts w:ascii="Gill Sans MT" w:eastAsia="Times New Roman" w:hAnsi="Gill Sans MT" w:cs="Arial"/>
          <w:b/>
          <w:bCs/>
          <w:kern w:val="0"/>
          <w:lang w:val="en-US"/>
          <w14:ligatures w14:val="none"/>
        </w:rPr>
        <w:t>Annual Parish Council Meeting</w:t>
      </w:r>
    </w:p>
    <w:p w14:paraId="1DE09018" w14:textId="77777777" w:rsidR="00706D82" w:rsidRPr="00706D82" w:rsidRDefault="00706D82" w:rsidP="00706D82">
      <w:pPr>
        <w:keepNext/>
        <w:keepLines/>
        <w:spacing w:before="160" w:after="60" w:line="240" w:lineRule="auto"/>
        <w:outlineLvl w:val="1"/>
        <w:rPr>
          <w:rFonts w:ascii="Times New Roman" w:eastAsia="Times New Roman" w:hAnsi="Times New Roman" w:cs="Times New Roman"/>
          <w:b/>
          <w:bCs/>
          <w:kern w:val="0"/>
          <w:lang w:val="en-US"/>
          <w14:ligatures w14:val="none"/>
        </w:rPr>
      </w:pPr>
    </w:p>
    <w:p w14:paraId="4B04B6A5" w14:textId="77777777" w:rsidR="00706D82" w:rsidRPr="00706D82" w:rsidRDefault="00706D82" w:rsidP="00706D82">
      <w:pPr>
        <w:keepNext/>
        <w:keepLines/>
        <w:spacing w:before="160" w:after="60" w:line="240" w:lineRule="auto"/>
        <w:outlineLvl w:val="1"/>
        <w:rPr>
          <w:rFonts w:ascii="Gill Sans" w:eastAsia="Times New Roman" w:hAnsi="Gill Sans" w:cs="Times New Roman"/>
          <w:b/>
          <w:bCs/>
          <w:kern w:val="0"/>
          <w14:ligatures w14:val="none"/>
        </w:rPr>
      </w:pPr>
      <w:r w:rsidRPr="00706D82">
        <w:rPr>
          <w:rFonts w:ascii="Gill Sans" w:eastAsia="Times New Roman" w:hAnsi="Gill Sans" w:cs="Times New Roman"/>
          <w:b/>
          <w:bCs/>
          <w:kern w:val="0"/>
          <w14:ligatures w14:val="none"/>
        </w:rPr>
        <w:t xml:space="preserve">To Members of East Worlington Parish Council </w:t>
      </w:r>
    </w:p>
    <w:p w14:paraId="0EDFAE30" w14:textId="77777777" w:rsidR="00706D82" w:rsidRPr="00706D82" w:rsidRDefault="00706D82" w:rsidP="00706D82">
      <w:pPr>
        <w:spacing w:after="0" w:line="240" w:lineRule="auto"/>
        <w:rPr>
          <w:rFonts w:ascii="Arial" w:eastAsia="Times New Roman" w:hAnsi="Arial" w:cs="Times New Roman"/>
          <w:kern w:val="0"/>
          <w14:ligatures w14:val="none"/>
        </w:rPr>
      </w:pPr>
    </w:p>
    <w:p w14:paraId="362A1D89" w14:textId="277137EA" w:rsidR="00706D82" w:rsidRPr="00706D82" w:rsidRDefault="00706D82" w:rsidP="00706D82">
      <w:pPr>
        <w:tabs>
          <w:tab w:val="left" w:pos="3705"/>
        </w:tabs>
        <w:spacing w:after="60" w:line="240" w:lineRule="auto"/>
        <w:rPr>
          <w:rFonts w:ascii="Gill Sans" w:eastAsia="Times New Roman" w:hAnsi="Gill Sans" w:cs="Times New Roman"/>
          <w:kern w:val="0"/>
          <w14:ligatures w14:val="none"/>
        </w:rPr>
      </w:pPr>
      <w:r w:rsidRPr="00706D82">
        <w:rPr>
          <w:rFonts w:ascii="Gill Sans" w:eastAsia="Times New Roman" w:hAnsi="Gill Sans" w:cs="Times New Roman"/>
          <w:kern w:val="0"/>
          <w14:ligatures w14:val="none"/>
        </w:rPr>
        <w:t>You are duly summoned/required to attend the next meeting of East Worlington Parish Council to be held at 7:30pm on Thursday 2</w:t>
      </w:r>
      <w:r>
        <w:rPr>
          <w:rFonts w:ascii="Gill Sans" w:eastAsia="Times New Roman" w:hAnsi="Gill Sans" w:cs="Times New Roman"/>
          <w:kern w:val="0"/>
          <w14:ligatures w14:val="none"/>
        </w:rPr>
        <w:t>8</w:t>
      </w:r>
      <w:r w:rsidRPr="00706D82">
        <w:rPr>
          <w:rFonts w:ascii="Gill Sans" w:eastAsia="Times New Roman" w:hAnsi="Gill Sans" w:cs="Times New Roman"/>
          <w:kern w:val="0"/>
          <w:vertAlign w:val="superscript"/>
          <w14:ligatures w14:val="none"/>
        </w:rPr>
        <w:t>th</w:t>
      </w:r>
      <w:r w:rsidRPr="00706D82">
        <w:rPr>
          <w:rFonts w:ascii="Gill Sans" w:eastAsia="Times New Roman" w:hAnsi="Gill Sans" w:cs="Times New Roman"/>
          <w:kern w:val="0"/>
          <w14:ligatures w14:val="none"/>
        </w:rPr>
        <w:t xml:space="preserve"> Ma</w:t>
      </w:r>
      <w:r>
        <w:rPr>
          <w:rFonts w:ascii="Gill Sans" w:eastAsia="Times New Roman" w:hAnsi="Gill Sans" w:cs="Times New Roman"/>
          <w:kern w:val="0"/>
          <w14:ligatures w14:val="none"/>
        </w:rPr>
        <w:t>y</w:t>
      </w:r>
      <w:r w:rsidRPr="00706D82">
        <w:rPr>
          <w:rFonts w:ascii="Gill Sans" w:eastAsia="Times New Roman" w:hAnsi="Gill Sans" w:cs="Times New Roman"/>
          <w:kern w:val="0"/>
          <w14:ligatures w14:val="none"/>
        </w:rPr>
        <w:t xml:space="preserve"> 2026 at East Worlington Parish Hall. </w:t>
      </w:r>
    </w:p>
    <w:p w14:paraId="08BBF028" w14:textId="77777777" w:rsidR="00706D82" w:rsidRPr="00706D82" w:rsidRDefault="00706D82" w:rsidP="00706D82">
      <w:pPr>
        <w:tabs>
          <w:tab w:val="left" w:pos="3705"/>
        </w:tabs>
        <w:spacing w:after="60" w:line="240" w:lineRule="auto"/>
        <w:rPr>
          <w:rFonts w:ascii="Gill Sans" w:eastAsia="Times New Roman" w:hAnsi="Gill Sans" w:cs="Times New Roman"/>
          <w:kern w:val="0"/>
          <w14:ligatures w14:val="none"/>
        </w:rPr>
      </w:pPr>
    </w:p>
    <w:p w14:paraId="2CF8EAC6" w14:textId="77777777" w:rsidR="00706D82" w:rsidRPr="00706D82" w:rsidRDefault="00706D82" w:rsidP="00706D82">
      <w:pPr>
        <w:tabs>
          <w:tab w:val="left" w:pos="3705"/>
        </w:tabs>
        <w:spacing w:after="60" w:line="240" w:lineRule="auto"/>
        <w:rPr>
          <w:rFonts w:ascii="Gill Sans" w:eastAsia="Times New Roman" w:hAnsi="Gill Sans" w:cs="Times New Roman"/>
          <w:kern w:val="0"/>
          <w14:ligatures w14:val="none"/>
        </w:rPr>
      </w:pPr>
      <w:r w:rsidRPr="00706D82">
        <w:rPr>
          <w:rFonts w:ascii="Gill Sans" w:eastAsia="Times New Roman" w:hAnsi="Gill Sans" w:cs="Times New Roman"/>
          <w:b/>
          <w:bCs/>
          <w:kern w:val="0"/>
          <w14:ligatures w14:val="none"/>
        </w:rPr>
        <w:t>Agenda</w:t>
      </w:r>
    </w:p>
    <w:p w14:paraId="64538944" w14:textId="77777777" w:rsidR="00706D82" w:rsidRPr="00706D82" w:rsidRDefault="00706D82" w:rsidP="00706D82">
      <w:pPr>
        <w:tabs>
          <w:tab w:val="left" w:pos="3705"/>
        </w:tabs>
        <w:spacing w:after="60" w:line="240" w:lineRule="auto"/>
        <w:rPr>
          <w:rFonts w:ascii="Gill Sans" w:eastAsia="Times New Roman" w:hAnsi="Gill Sans" w:cs="Times New Roman"/>
          <w:kern w:val="0"/>
          <w14:ligatures w14:val="none"/>
        </w:rPr>
      </w:pPr>
    </w:p>
    <w:p w14:paraId="2A611A97" w14:textId="77A4EC4A" w:rsidR="00706D82" w:rsidRDefault="00706D82" w:rsidP="00706D82">
      <w:pPr>
        <w:numPr>
          <w:ilvl w:val="0"/>
          <w:numId w:val="1"/>
        </w:numPr>
        <w:tabs>
          <w:tab w:val="left" w:pos="3705"/>
        </w:tabs>
        <w:spacing w:after="60" w:line="240" w:lineRule="auto"/>
        <w:rPr>
          <w:rFonts w:ascii="Gill Sans" w:eastAsia="Times New Roman" w:hAnsi="Gill Sans" w:cs="Times New Roman"/>
          <w:kern w:val="0"/>
          <w14:ligatures w14:val="none"/>
        </w:rPr>
      </w:pPr>
      <w:r>
        <w:rPr>
          <w:rFonts w:ascii="Gill Sans" w:eastAsia="Times New Roman" w:hAnsi="Gill Sans" w:cs="Times New Roman"/>
          <w:b/>
          <w:bCs/>
          <w:kern w:val="0"/>
          <w14:ligatures w14:val="none"/>
        </w:rPr>
        <w:t xml:space="preserve">Election of Chair: </w:t>
      </w:r>
      <w:r>
        <w:rPr>
          <w:rFonts w:ascii="Gill Sans" w:eastAsia="Times New Roman" w:hAnsi="Gill Sans" w:cs="Times New Roman"/>
          <w:kern w:val="0"/>
          <w14:ligatures w14:val="none"/>
        </w:rPr>
        <w:t>Cllrs to elect a Chair of the council, Chair to also sign Declaration of Acceptance of Office.</w:t>
      </w:r>
    </w:p>
    <w:p w14:paraId="4B449823" w14:textId="0F7D99F1" w:rsidR="00706D82" w:rsidRDefault="00706D82" w:rsidP="00706D82">
      <w:pPr>
        <w:numPr>
          <w:ilvl w:val="0"/>
          <w:numId w:val="1"/>
        </w:numPr>
        <w:tabs>
          <w:tab w:val="left" w:pos="3705"/>
        </w:tabs>
        <w:spacing w:after="60" w:line="240" w:lineRule="auto"/>
        <w:rPr>
          <w:rFonts w:ascii="Gill Sans" w:eastAsia="Times New Roman" w:hAnsi="Gill Sans" w:cs="Times New Roman"/>
          <w:kern w:val="0"/>
          <w14:ligatures w14:val="none"/>
        </w:rPr>
      </w:pPr>
      <w:r>
        <w:rPr>
          <w:rFonts w:ascii="Gill Sans" w:eastAsia="Times New Roman" w:hAnsi="Gill Sans" w:cs="Times New Roman"/>
          <w:b/>
          <w:bCs/>
          <w:kern w:val="0"/>
          <w14:ligatures w14:val="none"/>
        </w:rPr>
        <w:t>Election of Vicechair:</w:t>
      </w:r>
      <w:r>
        <w:rPr>
          <w:rFonts w:ascii="Gill Sans" w:eastAsia="Times New Roman" w:hAnsi="Gill Sans" w:cs="Times New Roman"/>
          <w:kern w:val="0"/>
          <w14:ligatures w14:val="none"/>
        </w:rPr>
        <w:t xml:space="preserve"> Cllrs to elect a Vicechair of the council, Vicechair to also sign Declaration of Acceptance of Office. </w:t>
      </w:r>
    </w:p>
    <w:p w14:paraId="698AA2CE" w14:textId="6CC82FAA" w:rsidR="00706D82" w:rsidRDefault="00706D82" w:rsidP="00706D82">
      <w:pPr>
        <w:numPr>
          <w:ilvl w:val="0"/>
          <w:numId w:val="1"/>
        </w:numPr>
        <w:tabs>
          <w:tab w:val="left" w:pos="3705"/>
        </w:tabs>
        <w:spacing w:after="60" w:line="240" w:lineRule="auto"/>
        <w:rPr>
          <w:rFonts w:ascii="Gill Sans" w:eastAsia="Times New Roman" w:hAnsi="Gill Sans" w:cs="Times New Roman"/>
          <w:kern w:val="0"/>
          <w14:ligatures w14:val="none"/>
        </w:rPr>
      </w:pPr>
      <w:r>
        <w:rPr>
          <w:rFonts w:ascii="Gill Sans" w:eastAsia="Times New Roman" w:hAnsi="Gill Sans" w:cs="Times New Roman"/>
          <w:b/>
          <w:bCs/>
          <w:kern w:val="0"/>
          <w14:ligatures w14:val="none"/>
        </w:rPr>
        <w:t xml:space="preserve">Co-option of Cllr: </w:t>
      </w:r>
      <w:r>
        <w:rPr>
          <w:rFonts w:ascii="Gill Sans" w:eastAsia="Times New Roman" w:hAnsi="Gill Sans" w:cs="Times New Roman"/>
          <w:kern w:val="0"/>
          <w14:ligatures w14:val="none"/>
        </w:rPr>
        <w:t>Application received from Lynsey Flinton.</w:t>
      </w:r>
    </w:p>
    <w:p w14:paraId="4633C2C6" w14:textId="3F168F2C" w:rsidR="00706D82" w:rsidRDefault="00706D82" w:rsidP="00706D82">
      <w:pPr>
        <w:numPr>
          <w:ilvl w:val="0"/>
          <w:numId w:val="1"/>
        </w:numPr>
        <w:tabs>
          <w:tab w:val="left" w:pos="3705"/>
        </w:tabs>
        <w:spacing w:after="60" w:line="240" w:lineRule="auto"/>
        <w:rPr>
          <w:rFonts w:ascii="Gill Sans" w:eastAsia="Times New Roman" w:hAnsi="Gill Sans" w:cs="Times New Roman"/>
          <w:kern w:val="0"/>
          <w14:ligatures w14:val="none"/>
        </w:rPr>
      </w:pPr>
      <w:r>
        <w:rPr>
          <w:rFonts w:ascii="Gill Sans" w:eastAsia="Times New Roman" w:hAnsi="Gill Sans" w:cs="Times New Roman"/>
          <w:b/>
          <w:bCs/>
          <w:kern w:val="0"/>
          <w14:ligatures w14:val="none"/>
        </w:rPr>
        <w:t>Council to appoint representatives for the following groups:</w:t>
      </w:r>
    </w:p>
    <w:p w14:paraId="3548E474" w14:textId="2D7D1F6B" w:rsidR="00706D82" w:rsidRDefault="00706D82" w:rsidP="00706D82">
      <w:pPr>
        <w:pStyle w:val="ListParagraph"/>
        <w:numPr>
          <w:ilvl w:val="0"/>
          <w:numId w:val="3"/>
        </w:numPr>
        <w:tabs>
          <w:tab w:val="left" w:pos="3705"/>
        </w:tabs>
        <w:spacing w:after="60" w:line="240" w:lineRule="auto"/>
        <w:rPr>
          <w:rFonts w:ascii="Gill Sans" w:eastAsia="Times New Roman" w:hAnsi="Gill Sans" w:cs="Times New Roman"/>
          <w:kern w:val="0"/>
          <w14:ligatures w14:val="none"/>
        </w:rPr>
      </w:pPr>
      <w:r>
        <w:rPr>
          <w:rFonts w:ascii="Gill Sans" w:eastAsia="Times New Roman" w:hAnsi="Gill Sans" w:cs="Times New Roman"/>
          <w:kern w:val="0"/>
          <w14:ligatures w14:val="none"/>
        </w:rPr>
        <w:t>Footpath warden</w:t>
      </w:r>
    </w:p>
    <w:p w14:paraId="20D1CFD5" w14:textId="226D3FF7" w:rsidR="00706D82" w:rsidRDefault="00706D82" w:rsidP="00706D82">
      <w:pPr>
        <w:pStyle w:val="ListParagraph"/>
        <w:numPr>
          <w:ilvl w:val="0"/>
          <w:numId w:val="3"/>
        </w:numPr>
        <w:tabs>
          <w:tab w:val="left" w:pos="3705"/>
        </w:tabs>
        <w:spacing w:after="60" w:line="240" w:lineRule="auto"/>
        <w:rPr>
          <w:rFonts w:ascii="Gill Sans" w:eastAsia="Times New Roman" w:hAnsi="Gill Sans" w:cs="Times New Roman"/>
          <w:kern w:val="0"/>
          <w14:ligatures w14:val="none"/>
        </w:rPr>
      </w:pPr>
      <w:r>
        <w:rPr>
          <w:rFonts w:ascii="Gill Sans" w:eastAsia="Times New Roman" w:hAnsi="Gill Sans" w:cs="Times New Roman"/>
          <w:kern w:val="0"/>
          <w14:ligatures w14:val="none"/>
        </w:rPr>
        <w:t>Snow Warden</w:t>
      </w:r>
    </w:p>
    <w:p w14:paraId="731C6DC6" w14:textId="2426ACD9" w:rsidR="00706D82" w:rsidRDefault="00706D82" w:rsidP="00706D82">
      <w:pPr>
        <w:pStyle w:val="ListParagraph"/>
        <w:numPr>
          <w:ilvl w:val="0"/>
          <w:numId w:val="3"/>
        </w:numPr>
        <w:tabs>
          <w:tab w:val="left" w:pos="3705"/>
        </w:tabs>
        <w:spacing w:after="60" w:line="240" w:lineRule="auto"/>
        <w:rPr>
          <w:rFonts w:ascii="Gill Sans" w:eastAsia="Times New Roman" w:hAnsi="Gill Sans" w:cs="Times New Roman"/>
          <w:kern w:val="0"/>
          <w14:ligatures w14:val="none"/>
        </w:rPr>
      </w:pPr>
      <w:r>
        <w:rPr>
          <w:rFonts w:ascii="Gill Sans" w:eastAsia="Times New Roman" w:hAnsi="Gill Sans" w:cs="Times New Roman"/>
          <w:kern w:val="0"/>
          <w14:ligatures w14:val="none"/>
        </w:rPr>
        <w:t>Highways Representative</w:t>
      </w:r>
    </w:p>
    <w:p w14:paraId="793F720B" w14:textId="11178CED" w:rsidR="00706D82" w:rsidRDefault="00706D82" w:rsidP="00706D82">
      <w:pPr>
        <w:pStyle w:val="ListParagraph"/>
        <w:numPr>
          <w:ilvl w:val="0"/>
          <w:numId w:val="3"/>
        </w:numPr>
        <w:tabs>
          <w:tab w:val="left" w:pos="3705"/>
        </w:tabs>
        <w:spacing w:after="60" w:line="240" w:lineRule="auto"/>
        <w:rPr>
          <w:rFonts w:ascii="Gill Sans" w:eastAsia="Times New Roman" w:hAnsi="Gill Sans" w:cs="Times New Roman"/>
          <w:kern w:val="0"/>
          <w14:ligatures w14:val="none"/>
        </w:rPr>
      </w:pPr>
      <w:r>
        <w:rPr>
          <w:rFonts w:ascii="Gill Sans" w:eastAsia="Times New Roman" w:hAnsi="Gill Sans" w:cs="Times New Roman"/>
          <w:kern w:val="0"/>
          <w14:ligatures w14:val="none"/>
        </w:rPr>
        <w:t>Neighbourhood watch council representative</w:t>
      </w:r>
    </w:p>
    <w:p w14:paraId="74FAFA48" w14:textId="48D7C9CE" w:rsidR="00706D82" w:rsidRPr="001A34DE" w:rsidRDefault="00706D82" w:rsidP="001A34DE">
      <w:pPr>
        <w:pStyle w:val="ListParagraph"/>
        <w:numPr>
          <w:ilvl w:val="0"/>
          <w:numId w:val="3"/>
        </w:numPr>
        <w:tabs>
          <w:tab w:val="left" w:pos="3705"/>
        </w:tabs>
        <w:spacing w:after="60" w:line="240" w:lineRule="auto"/>
        <w:rPr>
          <w:rFonts w:ascii="Gill Sans" w:eastAsia="Times New Roman" w:hAnsi="Gill Sans" w:cs="Times New Roman"/>
          <w:kern w:val="0"/>
          <w14:ligatures w14:val="none"/>
        </w:rPr>
      </w:pPr>
      <w:r>
        <w:rPr>
          <w:rFonts w:ascii="Gill Sans" w:eastAsia="Times New Roman" w:hAnsi="Gill Sans" w:cs="Times New Roman"/>
          <w:kern w:val="0"/>
          <w14:ligatures w14:val="none"/>
        </w:rPr>
        <w:t>East and West Worlington Relief in Need Charity Trustee</w:t>
      </w:r>
    </w:p>
    <w:p w14:paraId="73C5DFA6" w14:textId="3D7AC840" w:rsidR="00706D82" w:rsidRPr="00706D82" w:rsidRDefault="00706D82" w:rsidP="00706D82">
      <w:pPr>
        <w:numPr>
          <w:ilvl w:val="0"/>
          <w:numId w:val="1"/>
        </w:numPr>
        <w:tabs>
          <w:tab w:val="left" w:pos="3705"/>
        </w:tabs>
        <w:spacing w:after="60" w:line="240" w:lineRule="auto"/>
        <w:rPr>
          <w:rFonts w:ascii="Gill Sans" w:eastAsia="Times New Roman" w:hAnsi="Gill Sans" w:cs="Times New Roman"/>
          <w:kern w:val="0"/>
          <w14:ligatures w14:val="none"/>
        </w:rPr>
      </w:pPr>
      <w:r w:rsidRPr="00706D82">
        <w:rPr>
          <w:rFonts w:ascii="Gill Sans" w:eastAsia="Times New Roman" w:hAnsi="Gill Sans" w:cs="Times New Roman"/>
          <w:b/>
          <w:kern w:val="0"/>
          <w14:ligatures w14:val="none"/>
        </w:rPr>
        <w:t>Apologies</w:t>
      </w:r>
      <w:r w:rsidRPr="00706D82">
        <w:rPr>
          <w:rFonts w:ascii="Gill Sans" w:eastAsia="Times New Roman" w:hAnsi="Gill Sans" w:cs="Times New Roman"/>
          <w:kern w:val="0"/>
          <w14:ligatures w14:val="none"/>
        </w:rPr>
        <w:t>: To receive apologies and to approve reasons for absence.</w:t>
      </w:r>
    </w:p>
    <w:p w14:paraId="0921DD5E" w14:textId="77777777" w:rsidR="00706D82" w:rsidRPr="00706D82" w:rsidRDefault="00706D82" w:rsidP="00706D82">
      <w:pPr>
        <w:numPr>
          <w:ilvl w:val="0"/>
          <w:numId w:val="1"/>
        </w:numPr>
        <w:tabs>
          <w:tab w:val="left" w:pos="3705"/>
        </w:tabs>
        <w:spacing w:after="60" w:line="240" w:lineRule="auto"/>
        <w:rPr>
          <w:rFonts w:ascii="Gill Sans" w:eastAsia="Times New Roman" w:hAnsi="Gill Sans" w:cs="Times New Roman"/>
          <w:kern w:val="0"/>
          <w14:ligatures w14:val="none"/>
        </w:rPr>
      </w:pPr>
      <w:r w:rsidRPr="00706D82">
        <w:rPr>
          <w:rFonts w:ascii="Gill Sans" w:eastAsia="Times New Roman" w:hAnsi="Gill Sans" w:cs="Times New Roman"/>
          <w:b/>
          <w:kern w:val="0"/>
          <w14:ligatures w14:val="none"/>
        </w:rPr>
        <w:t>Declarations of Interest</w:t>
      </w:r>
    </w:p>
    <w:p w14:paraId="73360E93" w14:textId="77777777" w:rsidR="00706D82" w:rsidRPr="00706D82" w:rsidRDefault="00706D82" w:rsidP="00706D82">
      <w:pPr>
        <w:numPr>
          <w:ilvl w:val="1"/>
          <w:numId w:val="1"/>
        </w:numPr>
        <w:tabs>
          <w:tab w:val="left" w:pos="3705"/>
        </w:tabs>
        <w:spacing w:after="0" w:line="240" w:lineRule="auto"/>
        <w:contextualSpacing/>
        <w:rPr>
          <w:rFonts w:ascii="Gill Sans" w:eastAsia="Times New Roman" w:hAnsi="Gill Sans" w:cs="Times New Roman"/>
          <w:kern w:val="0"/>
          <w14:ligatures w14:val="none"/>
        </w:rPr>
      </w:pPr>
      <w:r w:rsidRPr="00706D82">
        <w:rPr>
          <w:rFonts w:ascii="Gill Sans" w:eastAsia="Times New Roman" w:hAnsi="Gill Sans" w:cs="Times New Roman"/>
          <w:kern w:val="0"/>
          <w14:ligatures w14:val="none"/>
        </w:rPr>
        <w:t xml:space="preserve">Register of Interests: Councillors are reminded of the need to update their register of interests and declare any personal or prejudicial interests on the agenda. </w:t>
      </w:r>
    </w:p>
    <w:p w14:paraId="7BDA1CC7" w14:textId="77777777" w:rsidR="00706D82" w:rsidRPr="00706D82" w:rsidRDefault="00706D82" w:rsidP="00706D82">
      <w:pPr>
        <w:numPr>
          <w:ilvl w:val="0"/>
          <w:numId w:val="1"/>
        </w:numPr>
        <w:tabs>
          <w:tab w:val="left" w:pos="3705"/>
        </w:tabs>
        <w:spacing w:after="0" w:line="240" w:lineRule="auto"/>
        <w:contextualSpacing/>
        <w:rPr>
          <w:rFonts w:ascii="Gill Sans" w:eastAsia="Times New Roman" w:hAnsi="Gill Sans" w:cs="Times New Roman"/>
          <w:kern w:val="0"/>
          <w14:ligatures w14:val="none"/>
        </w:rPr>
      </w:pPr>
      <w:r w:rsidRPr="00706D82">
        <w:rPr>
          <w:rFonts w:ascii="Gill Sans" w:eastAsia="Times New Roman" w:hAnsi="Gill Sans" w:cs="Times New Roman"/>
          <w:b/>
          <w:bCs/>
          <w:kern w:val="0"/>
          <w14:ligatures w14:val="none"/>
        </w:rPr>
        <w:t xml:space="preserve">Dispensations for planning applications: </w:t>
      </w:r>
      <w:r w:rsidRPr="00706D82">
        <w:rPr>
          <w:rFonts w:ascii="Gill Sans" w:eastAsia="Times New Roman" w:hAnsi="Gill Sans" w:cs="Times New Roman"/>
          <w:kern w:val="0"/>
          <w14:ligatures w14:val="none"/>
        </w:rPr>
        <w:t xml:space="preserve">Dispensations allow a councillor(s) with a conflict of interest to still participate in the discussion/vote of a planning application. Dispensations are granted if the participation of the councillor(s) is within the public interest, or the meeting would not be quorate without that councillor(s) participation. </w:t>
      </w:r>
    </w:p>
    <w:p w14:paraId="798EF666" w14:textId="77777777" w:rsidR="00706D82" w:rsidRPr="00706D82" w:rsidRDefault="00706D82" w:rsidP="00706D82">
      <w:pPr>
        <w:tabs>
          <w:tab w:val="left" w:pos="3705"/>
        </w:tabs>
        <w:spacing w:after="0" w:line="240" w:lineRule="auto"/>
        <w:ind w:left="360"/>
        <w:contextualSpacing/>
        <w:rPr>
          <w:rFonts w:ascii="Gill Sans" w:eastAsia="Times New Roman" w:hAnsi="Gill Sans" w:cs="Times New Roman"/>
          <w:kern w:val="0"/>
          <w14:ligatures w14:val="none"/>
        </w:rPr>
      </w:pPr>
      <w:r w:rsidRPr="00706D82">
        <w:rPr>
          <w:rFonts w:ascii="Gill Sans" w:eastAsia="Times New Roman" w:hAnsi="Gill Sans" w:cs="Times New Roman"/>
          <w:kern w:val="0"/>
          <w14:ligatures w14:val="none"/>
        </w:rPr>
        <w:t xml:space="preserve">Dispensation requests need to be sent to the clerk as soon as possible before the meeting, but may be granted on the day if the interest is not apparent until the meeting itself, or the meeting is not quorate. </w:t>
      </w:r>
    </w:p>
    <w:p w14:paraId="7C8FADD9" w14:textId="46ADF7DB" w:rsidR="00706D82" w:rsidRPr="00706D82" w:rsidRDefault="00706D82" w:rsidP="00706D82">
      <w:pPr>
        <w:numPr>
          <w:ilvl w:val="0"/>
          <w:numId w:val="1"/>
        </w:numPr>
        <w:tabs>
          <w:tab w:val="left" w:pos="3705"/>
        </w:tabs>
        <w:spacing w:after="60" w:line="240" w:lineRule="auto"/>
        <w:rPr>
          <w:rFonts w:ascii="Gill Sans" w:eastAsia="Times New Roman" w:hAnsi="Gill Sans" w:cs="Times New Roman"/>
          <w:kern w:val="0"/>
          <w14:ligatures w14:val="none"/>
        </w:rPr>
      </w:pPr>
      <w:r w:rsidRPr="00706D82">
        <w:rPr>
          <w:rFonts w:ascii="Gill Sans" w:eastAsia="Times New Roman" w:hAnsi="Gill Sans" w:cs="Times New Roman"/>
          <w:b/>
          <w:kern w:val="0"/>
          <w14:ligatures w14:val="none"/>
        </w:rPr>
        <w:t>Minutes</w:t>
      </w:r>
      <w:r w:rsidRPr="00706D82">
        <w:rPr>
          <w:rFonts w:ascii="Gill Sans" w:eastAsia="Times New Roman" w:hAnsi="Gill Sans" w:cs="Times New Roman"/>
          <w:kern w:val="0"/>
          <w14:ligatures w14:val="none"/>
        </w:rPr>
        <w:t>: To consider the approval of the minutes of the last meeting of the Council held on 2</w:t>
      </w:r>
      <w:r>
        <w:rPr>
          <w:rFonts w:ascii="Gill Sans" w:eastAsia="Times New Roman" w:hAnsi="Gill Sans" w:cs="Times New Roman"/>
          <w:kern w:val="0"/>
          <w14:ligatures w14:val="none"/>
        </w:rPr>
        <w:t>6</w:t>
      </w:r>
      <w:r w:rsidRPr="00706D82">
        <w:rPr>
          <w:rFonts w:ascii="Gill Sans" w:eastAsia="Times New Roman" w:hAnsi="Gill Sans" w:cs="Times New Roman"/>
          <w:kern w:val="0"/>
          <w14:ligatures w14:val="none"/>
        </w:rPr>
        <w:t>/0</w:t>
      </w:r>
      <w:r>
        <w:rPr>
          <w:rFonts w:ascii="Gill Sans" w:eastAsia="Times New Roman" w:hAnsi="Gill Sans" w:cs="Times New Roman"/>
          <w:kern w:val="0"/>
          <w14:ligatures w14:val="none"/>
        </w:rPr>
        <w:t>3</w:t>
      </w:r>
      <w:r w:rsidRPr="00706D82">
        <w:rPr>
          <w:rFonts w:ascii="Gill Sans" w:eastAsia="Times New Roman" w:hAnsi="Gill Sans" w:cs="Times New Roman"/>
          <w:kern w:val="0"/>
          <w14:ligatures w14:val="none"/>
        </w:rPr>
        <w:t xml:space="preserve">/26. </w:t>
      </w:r>
    </w:p>
    <w:p w14:paraId="2F0D5558" w14:textId="77777777" w:rsidR="00706D82" w:rsidRPr="00706D82" w:rsidRDefault="00706D82" w:rsidP="00706D82">
      <w:pPr>
        <w:numPr>
          <w:ilvl w:val="0"/>
          <w:numId w:val="1"/>
        </w:numPr>
        <w:tabs>
          <w:tab w:val="left" w:pos="3705"/>
        </w:tabs>
        <w:spacing w:after="60" w:line="240" w:lineRule="auto"/>
        <w:rPr>
          <w:rFonts w:ascii="Gill Sans" w:eastAsia="Times New Roman" w:hAnsi="Gill Sans" w:cs="Times New Roman"/>
          <w:kern w:val="0"/>
          <w14:ligatures w14:val="none"/>
        </w:rPr>
      </w:pPr>
      <w:r w:rsidRPr="00706D82">
        <w:rPr>
          <w:rFonts w:ascii="Gill Sans" w:eastAsia="Times New Roman" w:hAnsi="Gill Sans" w:cs="Times New Roman"/>
          <w:b/>
          <w:kern w:val="0"/>
          <w14:ligatures w14:val="none"/>
        </w:rPr>
        <w:t>District and County Councillor reports</w:t>
      </w:r>
    </w:p>
    <w:p w14:paraId="2D8FE005" w14:textId="77777777" w:rsidR="00706D82" w:rsidRDefault="00706D82" w:rsidP="00706D82">
      <w:pPr>
        <w:numPr>
          <w:ilvl w:val="0"/>
          <w:numId w:val="1"/>
        </w:numPr>
        <w:spacing w:after="0" w:line="276" w:lineRule="auto"/>
        <w:contextualSpacing/>
        <w:rPr>
          <w:rFonts w:ascii="Gill Sans" w:eastAsia="Times New Roman" w:hAnsi="Gill Sans" w:cs="Times New Roman"/>
          <w:bCs/>
          <w:iCs/>
          <w:kern w:val="0"/>
          <w14:ligatures w14:val="none"/>
        </w:rPr>
      </w:pPr>
      <w:r w:rsidRPr="00706D82">
        <w:rPr>
          <w:rFonts w:ascii="Gill Sans" w:eastAsia="Times New Roman" w:hAnsi="Gill Sans" w:cs="Times New Roman"/>
          <w:b/>
          <w:bCs/>
          <w:kern w:val="0"/>
          <w14:ligatures w14:val="none"/>
        </w:rPr>
        <w:t xml:space="preserve">Members of the public open session: </w:t>
      </w:r>
      <w:r w:rsidRPr="00706D82">
        <w:rPr>
          <w:rFonts w:ascii="Gill Sans" w:eastAsia="Times New Roman" w:hAnsi="Gill Sans" w:cs="Times New Roman"/>
          <w:bCs/>
          <w:iCs/>
          <w:kern w:val="0"/>
          <w14:ligatures w14:val="none"/>
        </w:rPr>
        <w:t xml:space="preserve">An opportunity for members of the public to make representations, answer questions and give evidence in respect of any item of business on the agenda, or any matter of interest to </w:t>
      </w:r>
      <w:r w:rsidRPr="00706D82">
        <w:rPr>
          <w:rFonts w:ascii="Gill Sans" w:eastAsia="Times New Roman" w:hAnsi="Gill Sans" w:cs="Times New Roman"/>
          <w:bCs/>
          <w:iCs/>
          <w:kern w:val="0"/>
          <w14:ligatures w14:val="none"/>
        </w:rPr>
        <w:lastRenderedPageBreak/>
        <w:t>the parish. The period of time designated for public participation shall not exceed 3 minutes per person.  (Standing Orders 3e and 3f). Reminder that members of the public are not allowed to raise issues when Council is in committee.</w:t>
      </w:r>
    </w:p>
    <w:p w14:paraId="6A30FEF6" w14:textId="29EB81BC" w:rsidR="009567C7" w:rsidRPr="00706D82" w:rsidRDefault="008073F1" w:rsidP="00706D82">
      <w:pPr>
        <w:numPr>
          <w:ilvl w:val="0"/>
          <w:numId w:val="1"/>
        </w:numPr>
        <w:spacing w:after="0" w:line="276" w:lineRule="auto"/>
        <w:contextualSpacing/>
        <w:rPr>
          <w:rFonts w:ascii="Gill Sans" w:eastAsia="Times New Roman" w:hAnsi="Gill Sans" w:cs="Times New Roman"/>
          <w:bCs/>
          <w:iCs/>
          <w:kern w:val="0"/>
          <w14:ligatures w14:val="none"/>
        </w:rPr>
      </w:pPr>
      <w:r>
        <w:rPr>
          <w:rFonts w:ascii="Gill Sans" w:eastAsia="Times New Roman" w:hAnsi="Gill Sans" w:cs="Times New Roman"/>
          <w:b/>
          <w:bCs/>
          <w:kern w:val="0"/>
          <w14:ligatures w14:val="none"/>
        </w:rPr>
        <w:t>Approval of the Internal Audit Report:</w:t>
      </w:r>
      <w:r>
        <w:rPr>
          <w:rFonts w:ascii="Gill Sans" w:eastAsia="Times New Roman" w:hAnsi="Gill Sans" w:cs="Times New Roman"/>
          <w:bCs/>
          <w:iCs/>
          <w:kern w:val="0"/>
          <w14:ligatures w14:val="none"/>
        </w:rPr>
        <w:t xml:space="preserve"> Cllrs to approve the report and note the actions required. </w:t>
      </w:r>
    </w:p>
    <w:p w14:paraId="0391EB7F" w14:textId="1EE8CC4F" w:rsidR="00706D82" w:rsidRPr="00706D82" w:rsidRDefault="00706D82" w:rsidP="00706D82">
      <w:pPr>
        <w:numPr>
          <w:ilvl w:val="0"/>
          <w:numId w:val="1"/>
        </w:numPr>
        <w:tabs>
          <w:tab w:val="left" w:pos="3705"/>
        </w:tabs>
        <w:spacing w:after="60" w:line="240" w:lineRule="auto"/>
        <w:rPr>
          <w:rFonts w:ascii="Gill Sans" w:eastAsia="Times New Roman" w:hAnsi="Gill Sans" w:cs="Times New Roman"/>
          <w:kern w:val="0"/>
          <w14:ligatures w14:val="none"/>
        </w:rPr>
      </w:pPr>
      <w:r w:rsidRPr="00706D82">
        <w:rPr>
          <w:rFonts w:ascii="Gill Sans" w:eastAsia="Times New Roman" w:hAnsi="Gill Sans" w:cs="Times New Roman"/>
          <w:b/>
          <w:kern w:val="0"/>
          <w14:ligatures w14:val="none"/>
        </w:rPr>
        <w:t>Chairmans report</w:t>
      </w:r>
    </w:p>
    <w:p w14:paraId="10042C26" w14:textId="6F7E5041" w:rsidR="00706D82" w:rsidRPr="00706D82" w:rsidRDefault="00706D82" w:rsidP="00706D82">
      <w:pPr>
        <w:numPr>
          <w:ilvl w:val="0"/>
          <w:numId w:val="1"/>
        </w:numPr>
        <w:tabs>
          <w:tab w:val="left" w:pos="3705"/>
        </w:tabs>
        <w:spacing w:after="60" w:line="240" w:lineRule="auto"/>
        <w:rPr>
          <w:rFonts w:ascii="Gill Sans" w:eastAsia="Times New Roman" w:hAnsi="Gill Sans" w:cs="Times New Roman"/>
          <w:kern w:val="0"/>
          <w14:ligatures w14:val="none"/>
        </w:rPr>
      </w:pPr>
      <w:r w:rsidRPr="00706D82">
        <w:rPr>
          <w:rFonts w:ascii="Gill Sans" w:eastAsia="Times New Roman" w:hAnsi="Gill Sans" w:cs="Times New Roman"/>
          <w:b/>
          <w:kern w:val="0"/>
          <w14:ligatures w14:val="none"/>
        </w:rPr>
        <w:t>Councillors reports</w:t>
      </w:r>
      <w:r w:rsidR="00F46799">
        <w:rPr>
          <w:rFonts w:ascii="Gill Sans" w:eastAsia="Times New Roman" w:hAnsi="Gill Sans" w:cs="Times New Roman"/>
          <w:b/>
          <w:kern w:val="0"/>
          <w14:ligatures w14:val="none"/>
        </w:rPr>
        <w:t>:</w:t>
      </w:r>
      <w:r w:rsidRPr="00706D82">
        <w:rPr>
          <w:rFonts w:ascii="Gill Sans" w:eastAsia="Times New Roman" w:hAnsi="Gill Sans" w:cs="Times New Roman"/>
          <w:b/>
          <w:kern w:val="0"/>
          <w14:ligatures w14:val="none"/>
        </w:rPr>
        <w:t xml:space="preserve"> </w:t>
      </w:r>
      <w:r w:rsidRPr="00706D82">
        <w:rPr>
          <w:rFonts w:ascii="Gill Sans" w:eastAsia="Times New Roman" w:hAnsi="Gill Sans" w:cs="Times New Roman"/>
          <w:bCs/>
          <w:kern w:val="0"/>
          <w14:ligatures w14:val="none"/>
        </w:rPr>
        <w:t>To include updates on roads/footpaths/signs, and any external meetings attended.</w:t>
      </w:r>
    </w:p>
    <w:p w14:paraId="0B1E6C73" w14:textId="392A1EE4" w:rsidR="00706D82" w:rsidRPr="00706D82" w:rsidRDefault="00706D82" w:rsidP="00706D82">
      <w:pPr>
        <w:numPr>
          <w:ilvl w:val="0"/>
          <w:numId w:val="1"/>
        </w:numPr>
        <w:tabs>
          <w:tab w:val="left" w:pos="3705"/>
        </w:tabs>
        <w:spacing w:after="60" w:line="240" w:lineRule="auto"/>
        <w:rPr>
          <w:rFonts w:ascii="Gill Sans" w:eastAsia="Times New Roman" w:hAnsi="Gill Sans" w:cs="Times New Roman"/>
          <w:kern w:val="0"/>
          <w14:ligatures w14:val="none"/>
        </w:rPr>
      </w:pPr>
      <w:r w:rsidRPr="00706D82">
        <w:rPr>
          <w:rFonts w:ascii="Gill Sans" w:eastAsia="Times New Roman" w:hAnsi="Gill Sans" w:cs="Times New Roman"/>
          <w:b/>
          <w:kern w:val="0"/>
          <w14:ligatures w14:val="none"/>
        </w:rPr>
        <w:t>Clerk report</w:t>
      </w:r>
      <w:r w:rsidR="00F46799">
        <w:rPr>
          <w:rFonts w:ascii="Gill Sans" w:eastAsia="Times New Roman" w:hAnsi="Gill Sans" w:cs="Times New Roman"/>
          <w:b/>
          <w:kern w:val="0"/>
          <w14:ligatures w14:val="none"/>
        </w:rPr>
        <w:t>:</w:t>
      </w:r>
      <w:r w:rsidRPr="00706D82">
        <w:rPr>
          <w:rFonts w:ascii="Gill Sans" w:eastAsia="Times New Roman" w:hAnsi="Gill Sans" w:cs="Times New Roman"/>
          <w:b/>
          <w:kern w:val="0"/>
          <w14:ligatures w14:val="none"/>
        </w:rPr>
        <w:t xml:space="preserve"> </w:t>
      </w:r>
      <w:r w:rsidRPr="00706D82">
        <w:rPr>
          <w:rFonts w:ascii="Gill Sans" w:eastAsia="Times New Roman" w:hAnsi="Gill Sans" w:cs="Times New Roman"/>
          <w:bCs/>
          <w:kern w:val="0"/>
          <w14:ligatures w14:val="none"/>
        </w:rPr>
        <w:t>To include finance updates</w:t>
      </w:r>
      <w:r w:rsidR="00F46799">
        <w:rPr>
          <w:rFonts w:ascii="Gill Sans" w:eastAsia="Times New Roman" w:hAnsi="Gill Sans" w:cs="Times New Roman"/>
          <w:bCs/>
          <w:kern w:val="0"/>
          <w14:ligatures w14:val="none"/>
        </w:rPr>
        <w:t xml:space="preserve">, current reserves pot, and grant applications. </w:t>
      </w:r>
    </w:p>
    <w:p w14:paraId="2933258F" w14:textId="7F1991FC" w:rsidR="00706D82" w:rsidRPr="00706D82" w:rsidRDefault="00706D82" w:rsidP="00706D82">
      <w:pPr>
        <w:numPr>
          <w:ilvl w:val="0"/>
          <w:numId w:val="1"/>
        </w:numPr>
        <w:tabs>
          <w:tab w:val="left" w:pos="3705"/>
        </w:tabs>
        <w:spacing w:after="60" w:line="240" w:lineRule="auto"/>
        <w:rPr>
          <w:rFonts w:ascii="Gill Sans" w:eastAsia="Times New Roman" w:hAnsi="Gill Sans" w:cs="Times New Roman"/>
          <w:kern w:val="0"/>
          <w14:ligatures w14:val="none"/>
        </w:rPr>
      </w:pPr>
      <w:r w:rsidRPr="00706D82">
        <w:rPr>
          <w:rFonts w:ascii="Gill Sans" w:eastAsia="Times New Roman" w:hAnsi="Gill Sans" w:cs="Times New Roman"/>
          <w:b/>
          <w:kern w:val="0"/>
          <w14:ligatures w14:val="none"/>
        </w:rPr>
        <w:t>Payments for approval</w:t>
      </w:r>
      <w:r w:rsidR="00DB6933">
        <w:rPr>
          <w:rFonts w:ascii="Gill Sans" w:eastAsia="Times New Roman" w:hAnsi="Gill Sans" w:cs="Times New Roman"/>
          <w:b/>
          <w:kern w:val="0"/>
          <w14:ligatures w14:val="none"/>
        </w:rPr>
        <w:t xml:space="preserve">: </w:t>
      </w:r>
      <w:r w:rsidR="00DB6933">
        <w:rPr>
          <w:rFonts w:ascii="Gill Sans" w:eastAsia="Times New Roman" w:hAnsi="Gill Sans" w:cs="Times New Roman"/>
          <w:bCs/>
          <w:kern w:val="0"/>
          <w14:ligatures w14:val="none"/>
        </w:rPr>
        <w:t>to include other payments that arise after the release of this agenda</w:t>
      </w:r>
      <w:r w:rsidR="00071C61">
        <w:rPr>
          <w:rFonts w:ascii="Gill Sans" w:eastAsia="Times New Roman" w:hAnsi="Gill Sans" w:cs="Times New Roman"/>
          <w:bCs/>
          <w:kern w:val="0"/>
          <w14:ligatures w14:val="none"/>
        </w:rPr>
        <w:t xml:space="preserve">. </w:t>
      </w:r>
    </w:p>
    <w:p w14:paraId="39CA9055" w14:textId="77777777" w:rsidR="00F46799" w:rsidRPr="00F46799" w:rsidRDefault="00F46799" w:rsidP="00F46799">
      <w:pPr>
        <w:numPr>
          <w:ilvl w:val="0"/>
          <w:numId w:val="2"/>
        </w:numPr>
        <w:tabs>
          <w:tab w:val="left" w:pos="3705"/>
        </w:tabs>
        <w:spacing w:after="60" w:line="240" w:lineRule="auto"/>
        <w:contextualSpacing/>
        <w:rPr>
          <w:rFonts w:ascii="Gill Sans" w:eastAsia="Times New Roman" w:hAnsi="Gill Sans" w:cs="Times New Roman"/>
          <w:kern w:val="0"/>
          <w14:ligatures w14:val="none"/>
        </w:rPr>
      </w:pPr>
      <w:r>
        <w:rPr>
          <w:rFonts w:ascii="Gill Sans" w:eastAsia="Times New Roman" w:hAnsi="Gill Sans" w:cs="Times New Roman"/>
          <w:bCs/>
          <w:kern w:val="0"/>
          <w14:ligatures w14:val="none"/>
        </w:rPr>
        <w:t>Clerk annual salary to be paid in monthly instalments</w:t>
      </w:r>
    </w:p>
    <w:p w14:paraId="43881038" w14:textId="5F0F2568" w:rsidR="00706D82" w:rsidRPr="00EC0DD6" w:rsidRDefault="00F46799" w:rsidP="00EC0DD6">
      <w:pPr>
        <w:numPr>
          <w:ilvl w:val="0"/>
          <w:numId w:val="2"/>
        </w:numPr>
        <w:tabs>
          <w:tab w:val="left" w:pos="3705"/>
        </w:tabs>
        <w:spacing w:after="60" w:line="240" w:lineRule="auto"/>
        <w:contextualSpacing/>
        <w:rPr>
          <w:rFonts w:ascii="Gill Sans" w:eastAsia="Times New Roman" w:hAnsi="Gill Sans" w:cs="Times New Roman"/>
          <w:kern w:val="0"/>
          <w14:ligatures w14:val="none"/>
        </w:rPr>
      </w:pPr>
      <w:r>
        <w:rPr>
          <w:rFonts w:ascii="Gill Sans" w:eastAsia="Times New Roman" w:hAnsi="Gill Sans" w:cs="Times New Roman"/>
          <w:bCs/>
          <w:kern w:val="0"/>
          <w14:ligatures w14:val="none"/>
        </w:rPr>
        <w:t>ICO annual direct debit £47</w:t>
      </w:r>
    </w:p>
    <w:p w14:paraId="55E30C75" w14:textId="3DCFA416" w:rsidR="00706D82" w:rsidRPr="00706D82" w:rsidRDefault="00706D82" w:rsidP="00706D82">
      <w:pPr>
        <w:numPr>
          <w:ilvl w:val="0"/>
          <w:numId w:val="1"/>
        </w:numPr>
        <w:spacing w:after="0" w:line="276" w:lineRule="auto"/>
        <w:contextualSpacing/>
        <w:rPr>
          <w:rFonts w:ascii="Gill Sans" w:eastAsia="Aptos" w:hAnsi="Gill Sans" w:cs="Times New Roman"/>
        </w:rPr>
      </w:pPr>
      <w:r w:rsidRPr="00706D82">
        <w:rPr>
          <w:rFonts w:ascii="Gill Sans" w:eastAsia="Aptos" w:hAnsi="Gill Sans" w:cs="Arial"/>
          <w:b/>
        </w:rPr>
        <w:t>Planning Applications</w:t>
      </w:r>
      <w:r w:rsidR="00F46799">
        <w:rPr>
          <w:rFonts w:ascii="Gill Sans" w:eastAsia="Aptos" w:hAnsi="Gill Sans" w:cs="Arial"/>
          <w:b/>
        </w:rPr>
        <w:t xml:space="preserve">: </w:t>
      </w:r>
      <w:r w:rsidR="00F46799">
        <w:rPr>
          <w:rFonts w:ascii="Gill Sans" w:eastAsia="Aptos" w:hAnsi="Gill Sans" w:cs="Arial"/>
          <w:bCs/>
        </w:rPr>
        <w:t xml:space="preserve">To include any planning applications publicised after the release of this agenda up to the day of the meeting. </w:t>
      </w:r>
    </w:p>
    <w:p w14:paraId="0261D5BA" w14:textId="77777777" w:rsidR="00706D82" w:rsidRPr="00706D82" w:rsidRDefault="00706D82" w:rsidP="00706D82">
      <w:pPr>
        <w:numPr>
          <w:ilvl w:val="0"/>
          <w:numId w:val="1"/>
        </w:numPr>
        <w:spacing w:after="0" w:line="276" w:lineRule="auto"/>
        <w:contextualSpacing/>
        <w:rPr>
          <w:rFonts w:ascii="Gill Sans" w:eastAsia="Aptos" w:hAnsi="Gill Sans" w:cs="Times New Roman"/>
        </w:rPr>
      </w:pPr>
      <w:r w:rsidRPr="00706D82">
        <w:rPr>
          <w:rFonts w:ascii="Gill Sans" w:eastAsia="Aptos" w:hAnsi="Gill Sans" w:cs="Arial"/>
          <w:b/>
        </w:rPr>
        <w:t>Parish Hall future working group update</w:t>
      </w:r>
    </w:p>
    <w:p w14:paraId="7E50DF4A" w14:textId="713AC605" w:rsidR="00706D82" w:rsidRPr="00706D82" w:rsidRDefault="00F46799" w:rsidP="00706D82">
      <w:pPr>
        <w:numPr>
          <w:ilvl w:val="0"/>
          <w:numId w:val="1"/>
        </w:numPr>
        <w:spacing w:after="0" w:line="276" w:lineRule="auto"/>
        <w:contextualSpacing/>
        <w:rPr>
          <w:rFonts w:ascii="Gill Sans" w:eastAsia="Aptos" w:hAnsi="Gill Sans" w:cs="Times New Roman"/>
        </w:rPr>
      </w:pPr>
      <w:r>
        <w:rPr>
          <w:rFonts w:ascii="Gill Sans" w:eastAsia="Aptos" w:hAnsi="Gill Sans" w:cs="Times New Roman"/>
          <w:b/>
          <w:bCs/>
        </w:rPr>
        <w:t>Approval and action of the internal audit report</w:t>
      </w:r>
    </w:p>
    <w:p w14:paraId="39683FF7" w14:textId="44068217" w:rsidR="00F46799" w:rsidRPr="000F3F93" w:rsidRDefault="00F46799" w:rsidP="000F3F93">
      <w:pPr>
        <w:numPr>
          <w:ilvl w:val="0"/>
          <w:numId w:val="1"/>
        </w:numPr>
        <w:spacing w:after="0" w:line="276" w:lineRule="auto"/>
        <w:contextualSpacing/>
        <w:rPr>
          <w:rFonts w:ascii="Gill Sans" w:eastAsia="Aptos" w:hAnsi="Gill Sans" w:cs="Times New Roman"/>
        </w:rPr>
      </w:pPr>
      <w:r>
        <w:rPr>
          <w:rFonts w:ascii="Gill Sans" w:eastAsia="Aptos" w:hAnsi="Gill Sans" w:cs="Times New Roman"/>
          <w:b/>
          <w:bCs/>
        </w:rPr>
        <w:t xml:space="preserve">Speed limits: </w:t>
      </w:r>
      <w:r>
        <w:rPr>
          <w:rFonts w:ascii="Gill Sans" w:eastAsia="Aptos" w:hAnsi="Gill Sans" w:cs="Times New Roman"/>
        </w:rPr>
        <w:t>Survey equipment and the positioning within the parish.</w:t>
      </w:r>
    </w:p>
    <w:p w14:paraId="77A1ADD2" w14:textId="041C4F2F" w:rsidR="00F46799" w:rsidRPr="00F46799" w:rsidRDefault="00F46799" w:rsidP="00706D82">
      <w:pPr>
        <w:numPr>
          <w:ilvl w:val="0"/>
          <w:numId w:val="1"/>
        </w:numPr>
        <w:spacing w:after="0" w:line="276" w:lineRule="auto"/>
        <w:contextualSpacing/>
        <w:rPr>
          <w:rFonts w:ascii="Gill Sans" w:eastAsia="Aptos" w:hAnsi="Gill Sans" w:cs="Times New Roman"/>
        </w:rPr>
      </w:pPr>
      <w:r>
        <w:rPr>
          <w:rFonts w:ascii="Gill Sans" w:eastAsia="Aptos" w:hAnsi="Gill Sans" w:cs="Times New Roman"/>
          <w:b/>
          <w:bCs/>
        </w:rPr>
        <w:t>Donating of bell ropes to the church</w:t>
      </w:r>
    </w:p>
    <w:p w14:paraId="7239F271" w14:textId="31171D77" w:rsidR="00F46799" w:rsidRPr="00F46799" w:rsidRDefault="00F46799" w:rsidP="00706D82">
      <w:pPr>
        <w:numPr>
          <w:ilvl w:val="0"/>
          <w:numId w:val="1"/>
        </w:numPr>
        <w:spacing w:after="0" w:line="276" w:lineRule="auto"/>
        <w:contextualSpacing/>
        <w:rPr>
          <w:rFonts w:ascii="Gill Sans" w:eastAsia="Aptos" w:hAnsi="Gill Sans" w:cs="Times New Roman"/>
        </w:rPr>
      </w:pPr>
      <w:r>
        <w:rPr>
          <w:rFonts w:ascii="Gill Sans" w:eastAsia="Aptos" w:hAnsi="Gill Sans" w:cs="Times New Roman"/>
          <w:b/>
          <w:bCs/>
        </w:rPr>
        <w:t>Recovering historic VAT</w:t>
      </w:r>
    </w:p>
    <w:p w14:paraId="6AFB491D" w14:textId="06BEF824" w:rsidR="00706D82" w:rsidRPr="00706D82" w:rsidRDefault="00706D82" w:rsidP="00706D82">
      <w:pPr>
        <w:numPr>
          <w:ilvl w:val="0"/>
          <w:numId w:val="1"/>
        </w:numPr>
        <w:spacing w:after="0" w:line="276" w:lineRule="auto"/>
        <w:contextualSpacing/>
        <w:rPr>
          <w:rFonts w:ascii="Calibri" w:eastAsia="Aptos" w:hAnsi="Calibri" w:cs="Arial"/>
          <w:bCs/>
        </w:rPr>
      </w:pPr>
      <w:r w:rsidRPr="00706D82">
        <w:rPr>
          <w:rFonts w:ascii="Gill Sans" w:eastAsia="Times New Roman" w:hAnsi="Gill Sans" w:cs="Times New Roman"/>
          <w:b/>
          <w:kern w:val="0"/>
          <w14:ligatures w14:val="none"/>
        </w:rPr>
        <w:t>Date of next meeting</w:t>
      </w:r>
      <w:r w:rsidR="00F46799">
        <w:rPr>
          <w:rFonts w:ascii="Gill Sans" w:eastAsia="Times New Roman" w:hAnsi="Gill Sans" w:cs="Times New Roman"/>
          <w:b/>
          <w:kern w:val="0"/>
          <w14:ligatures w14:val="none"/>
        </w:rPr>
        <w:t>:</w:t>
      </w:r>
      <w:r w:rsidRPr="00706D82">
        <w:rPr>
          <w:rFonts w:ascii="Gill Sans" w:eastAsia="Times New Roman" w:hAnsi="Gill Sans" w:cs="Times New Roman"/>
          <w:b/>
          <w:kern w:val="0"/>
          <w14:ligatures w14:val="none"/>
        </w:rPr>
        <w:t xml:space="preserve"> </w:t>
      </w:r>
      <w:r w:rsidRPr="00706D82">
        <w:rPr>
          <w:rFonts w:ascii="Gill Sans" w:eastAsia="Times New Roman" w:hAnsi="Gill Sans" w:cs="Times New Roman"/>
          <w:kern w:val="0"/>
          <w14:ligatures w14:val="none"/>
        </w:rPr>
        <w:t xml:space="preserve">Thursday </w:t>
      </w:r>
      <w:r w:rsidR="00F46799">
        <w:rPr>
          <w:rFonts w:ascii="Gill Sans" w:eastAsia="Times New Roman" w:hAnsi="Gill Sans" w:cs="Times New Roman"/>
          <w:kern w:val="0"/>
          <w14:ligatures w14:val="none"/>
        </w:rPr>
        <w:t>30</w:t>
      </w:r>
      <w:r w:rsidRPr="00706D82">
        <w:rPr>
          <w:rFonts w:ascii="Gill Sans" w:eastAsia="Times New Roman" w:hAnsi="Gill Sans" w:cs="Times New Roman"/>
          <w:kern w:val="0"/>
          <w:vertAlign w:val="superscript"/>
          <w14:ligatures w14:val="none"/>
        </w:rPr>
        <w:t>th</w:t>
      </w:r>
      <w:r w:rsidRPr="00706D82">
        <w:rPr>
          <w:rFonts w:ascii="Gill Sans" w:eastAsia="Times New Roman" w:hAnsi="Gill Sans" w:cs="Times New Roman"/>
          <w:kern w:val="0"/>
          <w14:ligatures w14:val="none"/>
        </w:rPr>
        <w:t xml:space="preserve"> </w:t>
      </w:r>
      <w:r w:rsidR="00F46799">
        <w:rPr>
          <w:rFonts w:ascii="Gill Sans" w:eastAsia="Times New Roman" w:hAnsi="Gill Sans" w:cs="Times New Roman"/>
          <w:kern w:val="0"/>
          <w14:ligatures w14:val="none"/>
        </w:rPr>
        <w:t>July</w:t>
      </w:r>
      <w:r w:rsidRPr="00706D82">
        <w:rPr>
          <w:rFonts w:ascii="Gill Sans" w:eastAsia="Times New Roman" w:hAnsi="Gill Sans" w:cs="Times New Roman"/>
          <w:kern w:val="0"/>
          <w14:ligatures w14:val="none"/>
        </w:rPr>
        <w:t xml:space="preserve"> 2026 19:30 at East Worlington Parish Hall. </w:t>
      </w:r>
    </w:p>
    <w:p w14:paraId="4530DE56" w14:textId="77777777" w:rsidR="00706D82" w:rsidRPr="00706D82" w:rsidRDefault="00706D82" w:rsidP="00706D82">
      <w:pPr>
        <w:tabs>
          <w:tab w:val="left" w:pos="3705"/>
        </w:tabs>
        <w:spacing w:after="60" w:line="240" w:lineRule="auto"/>
        <w:rPr>
          <w:rFonts w:ascii="Gill Sans" w:eastAsia="Times New Roman" w:hAnsi="Gill Sans" w:cs="Times New Roman"/>
          <w:kern w:val="0"/>
          <w14:ligatures w14:val="none"/>
        </w:rPr>
      </w:pPr>
    </w:p>
    <w:p w14:paraId="7ECE6C5E" w14:textId="77777777" w:rsidR="00706D82" w:rsidRPr="00706D82" w:rsidRDefault="00706D82" w:rsidP="00706D82">
      <w:pPr>
        <w:tabs>
          <w:tab w:val="left" w:pos="3705"/>
        </w:tabs>
        <w:spacing w:after="60" w:line="240" w:lineRule="auto"/>
        <w:rPr>
          <w:rFonts w:ascii="Gill Sans" w:eastAsia="Times New Roman" w:hAnsi="Gill Sans" w:cs="Times New Roman"/>
          <w:kern w:val="0"/>
          <w14:ligatures w14:val="none"/>
        </w:rPr>
      </w:pPr>
      <w:r w:rsidRPr="00706D82">
        <w:rPr>
          <w:rFonts w:ascii="Gill Sans" w:eastAsia="Times New Roman" w:hAnsi="Gill Sans" w:cs="Times New Roman"/>
          <w:kern w:val="0"/>
          <w14:ligatures w14:val="none"/>
        </w:rPr>
        <w:t>Signed:</w:t>
      </w:r>
    </w:p>
    <w:p w14:paraId="50205E44" w14:textId="77777777" w:rsidR="00706D82" w:rsidRPr="00706D82" w:rsidRDefault="00706D82" w:rsidP="00706D82">
      <w:pPr>
        <w:tabs>
          <w:tab w:val="left" w:pos="3705"/>
        </w:tabs>
        <w:spacing w:after="60" w:line="240" w:lineRule="auto"/>
        <w:rPr>
          <w:rFonts w:ascii="Bradley Hand ITC" w:eastAsia="Times New Roman" w:hAnsi="Bradley Hand ITC" w:cs="Times New Roman"/>
          <w:kern w:val="0"/>
          <w14:ligatures w14:val="none"/>
        </w:rPr>
      </w:pPr>
      <w:r w:rsidRPr="00706D82">
        <w:rPr>
          <w:rFonts w:ascii="Bradley Hand ITC" w:eastAsia="Times New Roman" w:hAnsi="Bradley Hand ITC" w:cs="Times New Roman"/>
          <w:kern w:val="0"/>
          <w14:ligatures w14:val="none"/>
        </w:rPr>
        <w:t>Faye Davies</w:t>
      </w:r>
    </w:p>
    <w:p w14:paraId="04CD23F5" w14:textId="77777777" w:rsidR="00706D82" w:rsidRPr="00706D82" w:rsidRDefault="00706D82" w:rsidP="00706D82">
      <w:pPr>
        <w:tabs>
          <w:tab w:val="left" w:pos="3705"/>
        </w:tabs>
        <w:spacing w:after="60" w:line="240" w:lineRule="auto"/>
        <w:rPr>
          <w:rFonts w:ascii="Gill Sans" w:eastAsia="Times New Roman" w:hAnsi="Gill Sans" w:cs="Times New Roman"/>
          <w:kern w:val="0"/>
          <w14:ligatures w14:val="none"/>
        </w:rPr>
      </w:pPr>
      <w:r w:rsidRPr="00706D82">
        <w:rPr>
          <w:rFonts w:ascii="Gill Sans" w:eastAsia="Times New Roman" w:hAnsi="Gill Sans" w:cs="Times New Roman"/>
          <w:kern w:val="0"/>
          <w14:ligatures w14:val="none"/>
        </w:rPr>
        <w:t>Clerk to East Worlington Parish Council</w:t>
      </w:r>
    </w:p>
    <w:p w14:paraId="29FCB781" w14:textId="77777777" w:rsidR="00706D82" w:rsidRDefault="00706D82"/>
    <w:sectPr w:rsidR="00706D8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1710A" w14:textId="77777777" w:rsidR="00846CA4" w:rsidRDefault="00846CA4" w:rsidP="0027783A">
      <w:pPr>
        <w:spacing w:after="0" w:line="240" w:lineRule="auto"/>
      </w:pPr>
      <w:r>
        <w:separator/>
      </w:r>
    </w:p>
  </w:endnote>
  <w:endnote w:type="continuationSeparator" w:id="0">
    <w:p w14:paraId="74CF6C3F" w14:textId="77777777" w:rsidR="00846CA4" w:rsidRDefault="00846CA4" w:rsidP="00277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 Sans">
    <w:altName w:val="Century Gothic"/>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581473"/>
      <w:docPartObj>
        <w:docPartGallery w:val="Page Numbers (Bottom of Page)"/>
        <w:docPartUnique/>
      </w:docPartObj>
    </w:sdtPr>
    <w:sdtContent>
      <w:sdt>
        <w:sdtPr>
          <w:id w:val="-1769616900"/>
          <w:docPartObj>
            <w:docPartGallery w:val="Page Numbers (Top of Page)"/>
            <w:docPartUnique/>
          </w:docPartObj>
        </w:sdtPr>
        <w:sdtContent>
          <w:p w14:paraId="59813185" w14:textId="1CAF11B3" w:rsidR="0027783A" w:rsidRDefault="0027783A">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0497A01" w14:textId="77777777" w:rsidR="0027783A" w:rsidRDefault="00277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16E9C" w14:textId="77777777" w:rsidR="00846CA4" w:rsidRDefault="00846CA4" w:rsidP="0027783A">
      <w:pPr>
        <w:spacing w:after="0" w:line="240" w:lineRule="auto"/>
      </w:pPr>
      <w:r>
        <w:separator/>
      </w:r>
    </w:p>
  </w:footnote>
  <w:footnote w:type="continuationSeparator" w:id="0">
    <w:p w14:paraId="6FBD6E02" w14:textId="77777777" w:rsidR="00846CA4" w:rsidRDefault="00846CA4" w:rsidP="002778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E2E83"/>
    <w:multiLevelType w:val="hybridMultilevel"/>
    <w:tmpl w:val="08E6C5A6"/>
    <w:lvl w:ilvl="0" w:tplc="08090001">
      <w:start w:val="1"/>
      <w:numFmt w:val="bullet"/>
      <w:lvlText w:val=""/>
      <w:lvlJc w:val="left"/>
      <w:pPr>
        <w:ind w:left="1150" w:hanging="360"/>
      </w:pPr>
      <w:rPr>
        <w:rFonts w:ascii="Symbol" w:hAnsi="Symbol" w:hint="default"/>
      </w:rPr>
    </w:lvl>
    <w:lvl w:ilvl="1" w:tplc="08090003" w:tentative="1">
      <w:start w:val="1"/>
      <w:numFmt w:val="bullet"/>
      <w:lvlText w:val="o"/>
      <w:lvlJc w:val="left"/>
      <w:pPr>
        <w:ind w:left="1870" w:hanging="360"/>
      </w:pPr>
      <w:rPr>
        <w:rFonts w:ascii="Courier New" w:hAnsi="Courier New" w:cs="Courier New" w:hint="default"/>
      </w:rPr>
    </w:lvl>
    <w:lvl w:ilvl="2" w:tplc="08090005" w:tentative="1">
      <w:start w:val="1"/>
      <w:numFmt w:val="bullet"/>
      <w:lvlText w:val=""/>
      <w:lvlJc w:val="left"/>
      <w:pPr>
        <w:ind w:left="2590" w:hanging="360"/>
      </w:pPr>
      <w:rPr>
        <w:rFonts w:ascii="Wingdings" w:hAnsi="Wingdings" w:hint="default"/>
      </w:rPr>
    </w:lvl>
    <w:lvl w:ilvl="3" w:tplc="08090001" w:tentative="1">
      <w:start w:val="1"/>
      <w:numFmt w:val="bullet"/>
      <w:lvlText w:val=""/>
      <w:lvlJc w:val="left"/>
      <w:pPr>
        <w:ind w:left="3310" w:hanging="360"/>
      </w:pPr>
      <w:rPr>
        <w:rFonts w:ascii="Symbol" w:hAnsi="Symbol" w:hint="default"/>
      </w:rPr>
    </w:lvl>
    <w:lvl w:ilvl="4" w:tplc="08090003" w:tentative="1">
      <w:start w:val="1"/>
      <w:numFmt w:val="bullet"/>
      <w:lvlText w:val="o"/>
      <w:lvlJc w:val="left"/>
      <w:pPr>
        <w:ind w:left="4030" w:hanging="360"/>
      </w:pPr>
      <w:rPr>
        <w:rFonts w:ascii="Courier New" w:hAnsi="Courier New" w:cs="Courier New" w:hint="default"/>
      </w:rPr>
    </w:lvl>
    <w:lvl w:ilvl="5" w:tplc="08090005" w:tentative="1">
      <w:start w:val="1"/>
      <w:numFmt w:val="bullet"/>
      <w:lvlText w:val=""/>
      <w:lvlJc w:val="left"/>
      <w:pPr>
        <w:ind w:left="4750" w:hanging="360"/>
      </w:pPr>
      <w:rPr>
        <w:rFonts w:ascii="Wingdings" w:hAnsi="Wingdings" w:hint="default"/>
      </w:rPr>
    </w:lvl>
    <w:lvl w:ilvl="6" w:tplc="08090001" w:tentative="1">
      <w:start w:val="1"/>
      <w:numFmt w:val="bullet"/>
      <w:lvlText w:val=""/>
      <w:lvlJc w:val="left"/>
      <w:pPr>
        <w:ind w:left="5470" w:hanging="360"/>
      </w:pPr>
      <w:rPr>
        <w:rFonts w:ascii="Symbol" w:hAnsi="Symbol" w:hint="default"/>
      </w:rPr>
    </w:lvl>
    <w:lvl w:ilvl="7" w:tplc="08090003" w:tentative="1">
      <w:start w:val="1"/>
      <w:numFmt w:val="bullet"/>
      <w:lvlText w:val="o"/>
      <w:lvlJc w:val="left"/>
      <w:pPr>
        <w:ind w:left="6190" w:hanging="360"/>
      </w:pPr>
      <w:rPr>
        <w:rFonts w:ascii="Courier New" w:hAnsi="Courier New" w:cs="Courier New" w:hint="default"/>
      </w:rPr>
    </w:lvl>
    <w:lvl w:ilvl="8" w:tplc="08090005" w:tentative="1">
      <w:start w:val="1"/>
      <w:numFmt w:val="bullet"/>
      <w:lvlText w:val=""/>
      <w:lvlJc w:val="left"/>
      <w:pPr>
        <w:ind w:left="6910" w:hanging="360"/>
      </w:pPr>
      <w:rPr>
        <w:rFonts w:ascii="Wingdings" w:hAnsi="Wingdings" w:hint="default"/>
      </w:rPr>
    </w:lvl>
  </w:abstractNum>
  <w:abstractNum w:abstractNumId="1" w15:restartNumberingAfterBreak="0">
    <w:nsid w:val="508D0978"/>
    <w:multiLevelType w:val="hybridMultilevel"/>
    <w:tmpl w:val="A5FC306C"/>
    <w:lvl w:ilvl="0" w:tplc="79A677FA">
      <w:start w:val="1"/>
      <w:numFmt w:val="decimal"/>
      <w:lvlText w:val="%1."/>
      <w:lvlJc w:val="left"/>
      <w:pPr>
        <w:tabs>
          <w:tab w:val="num" w:pos="360"/>
        </w:tabs>
        <w:ind w:left="360" w:hanging="360"/>
      </w:pPr>
      <w:rPr>
        <w:b/>
        <w:bCs w:val="0"/>
      </w:rPr>
    </w:lvl>
    <w:lvl w:ilvl="1" w:tplc="FFFFFFFF">
      <w:start w:val="1"/>
      <w:numFmt w:val="lowerLetter"/>
      <w:lvlText w:val="%2."/>
      <w:lvlJc w:val="left"/>
      <w:pPr>
        <w:tabs>
          <w:tab w:val="num" w:pos="1080"/>
        </w:tabs>
        <w:ind w:left="1080" w:hanging="360"/>
      </w:pPr>
    </w:lvl>
    <w:lvl w:ilvl="2" w:tplc="1CC40E70">
      <w:start w:val="1"/>
      <w:numFmt w:val="lowerLetter"/>
      <w:lvlText w:val="%3."/>
      <w:lvlJc w:val="right"/>
      <w:pPr>
        <w:tabs>
          <w:tab w:val="num" w:pos="1800"/>
        </w:tabs>
        <w:ind w:left="1800" w:hanging="180"/>
      </w:pPr>
      <w:rPr>
        <w:rFonts w:ascii="Calibri" w:eastAsia="Aptos" w:hAnsi="Calibri" w:cs="Times New Roman"/>
      </w:r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7C383DA4"/>
    <w:multiLevelType w:val="hybridMultilevel"/>
    <w:tmpl w:val="FF563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78446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8180700">
    <w:abstractNumId w:val="0"/>
  </w:num>
  <w:num w:numId="3" w16cid:durableId="1967004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D82"/>
    <w:rsid w:val="00071C61"/>
    <w:rsid w:val="00074EFE"/>
    <w:rsid w:val="000F3F93"/>
    <w:rsid w:val="001A34DE"/>
    <w:rsid w:val="001D43CE"/>
    <w:rsid w:val="0020774B"/>
    <w:rsid w:val="0027783A"/>
    <w:rsid w:val="005C7735"/>
    <w:rsid w:val="006A52D6"/>
    <w:rsid w:val="00706D82"/>
    <w:rsid w:val="008073F1"/>
    <w:rsid w:val="00846CA4"/>
    <w:rsid w:val="009567C7"/>
    <w:rsid w:val="00A305A5"/>
    <w:rsid w:val="00CA4139"/>
    <w:rsid w:val="00DB6933"/>
    <w:rsid w:val="00EC0DD6"/>
    <w:rsid w:val="00F11D0B"/>
    <w:rsid w:val="00F46799"/>
    <w:rsid w:val="00F561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6E666"/>
  <w15:chartTrackingRefBased/>
  <w15:docId w15:val="{494E1F89-D297-495A-A1CD-E5F6BCC67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D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6D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6D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6D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6D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6D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D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D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D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D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6D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6D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6D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6D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6D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D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D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D82"/>
    <w:rPr>
      <w:rFonts w:eastAsiaTheme="majorEastAsia" w:cstheme="majorBidi"/>
      <w:color w:val="272727" w:themeColor="text1" w:themeTint="D8"/>
    </w:rPr>
  </w:style>
  <w:style w:type="paragraph" w:styleId="Title">
    <w:name w:val="Title"/>
    <w:basedOn w:val="Normal"/>
    <w:next w:val="Normal"/>
    <w:link w:val="TitleChar"/>
    <w:uiPriority w:val="10"/>
    <w:qFormat/>
    <w:rsid w:val="00706D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D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D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D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D82"/>
    <w:pPr>
      <w:spacing w:before="160"/>
      <w:jc w:val="center"/>
    </w:pPr>
    <w:rPr>
      <w:i/>
      <w:iCs/>
      <w:color w:val="404040" w:themeColor="text1" w:themeTint="BF"/>
    </w:rPr>
  </w:style>
  <w:style w:type="character" w:customStyle="1" w:styleId="QuoteChar">
    <w:name w:val="Quote Char"/>
    <w:basedOn w:val="DefaultParagraphFont"/>
    <w:link w:val="Quote"/>
    <w:uiPriority w:val="29"/>
    <w:rsid w:val="00706D82"/>
    <w:rPr>
      <w:i/>
      <w:iCs/>
      <w:color w:val="404040" w:themeColor="text1" w:themeTint="BF"/>
    </w:rPr>
  </w:style>
  <w:style w:type="paragraph" w:styleId="ListParagraph">
    <w:name w:val="List Paragraph"/>
    <w:basedOn w:val="Normal"/>
    <w:uiPriority w:val="34"/>
    <w:qFormat/>
    <w:rsid w:val="00706D82"/>
    <w:pPr>
      <w:ind w:left="720"/>
      <w:contextualSpacing/>
    </w:pPr>
  </w:style>
  <w:style w:type="character" w:styleId="IntenseEmphasis">
    <w:name w:val="Intense Emphasis"/>
    <w:basedOn w:val="DefaultParagraphFont"/>
    <w:uiPriority w:val="21"/>
    <w:qFormat/>
    <w:rsid w:val="00706D82"/>
    <w:rPr>
      <w:i/>
      <w:iCs/>
      <w:color w:val="2F5496" w:themeColor="accent1" w:themeShade="BF"/>
    </w:rPr>
  </w:style>
  <w:style w:type="paragraph" w:styleId="IntenseQuote">
    <w:name w:val="Intense Quote"/>
    <w:basedOn w:val="Normal"/>
    <w:next w:val="Normal"/>
    <w:link w:val="IntenseQuoteChar"/>
    <w:uiPriority w:val="30"/>
    <w:qFormat/>
    <w:rsid w:val="00706D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6D82"/>
    <w:rPr>
      <w:i/>
      <w:iCs/>
      <w:color w:val="2F5496" w:themeColor="accent1" w:themeShade="BF"/>
    </w:rPr>
  </w:style>
  <w:style w:type="character" w:styleId="IntenseReference">
    <w:name w:val="Intense Reference"/>
    <w:basedOn w:val="DefaultParagraphFont"/>
    <w:uiPriority w:val="32"/>
    <w:qFormat/>
    <w:rsid w:val="00706D82"/>
    <w:rPr>
      <w:b/>
      <w:bCs/>
      <w:smallCaps/>
      <w:color w:val="2F5496" w:themeColor="accent1" w:themeShade="BF"/>
      <w:spacing w:val="5"/>
    </w:rPr>
  </w:style>
  <w:style w:type="paragraph" w:styleId="Header">
    <w:name w:val="header"/>
    <w:basedOn w:val="Normal"/>
    <w:link w:val="HeaderChar"/>
    <w:uiPriority w:val="99"/>
    <w:unhideWhenUsed/>
    <w:rsid w:val="002778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783A"/>
  </w:style>
  <w:style w:type="paragraph" w:styleId="Footer">
    <w:name w:val="footer"/>
    <w:basedOn w:val="Normal"/>
    <w:link w:val="FooterChar"/>
    <w:uiPriority w:val="99"/>
    <w:unhideWhenUsed/>
    <w:rsid w:val="002778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783A"/>
  </w:style>
  <w:style w:type="character" w:styleId="Hyperlink">
    <w:name w:val="Hyperlink"/>
    <w:basedOn w:val="DefaultParagraphFont"/>
    <w:uiPriority w:val="99"/>
    <w:unhideWhenUsed/>
    <w:rsid w:val="00A305A5"/>
    <w:rPr>
      <w:color w:val="0563C1" w:themeColor="hyperlink"/>
      <w:u w:val="single"/>
    </w:rPr>
  </w:style>
  <w:style w:type="character" w:styleId="UnresolvedMention">
    <w:name w:val="Unresolved Mention"/>
    <w:basedOn w:val="DefaultParagraphFont"/>
    <w:uiPriority w:val="99"/>
    <w:semiHidden/>
    <w:unhideWhenUsed/>
    <w:rsid w:val="00A305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lerk@eastworlingtonpc.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 Worlington Parish Clerk</dc:creator>
  <cp:keywords/>
  <dc:description/>
  <cp:lastModifiedBy>East Worlington Parish Clerk</cp:lastModifiedBy>
  <cp:revision>11</cp:revision>
  <dcterms:created xsi:type="dcterms:W3CDTF">2026-05-19T17:11:00Z</dcterms:created>
  <dcterms:modified xsi:type="dcterms:W3CDTF">2026-05-22T08:02:00Z</dcterms:modified>
</cp:coreProperties>
</file>